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DB" w:rsidRDefault="00081EDB" w:rsidP="00081EDB">
      <w:pPr>
        <w:pStyle w:val="NoSpacing"/>
      </w:pPr>
      <w:r>
        <w:t xml:space="preserve">ENYDCTA Board Meeting: </w:t>
      </w:r>
      <w:r w:rsidR="00B879D3">
        <w:t>2/4</w:t>
      </w:r>
      <w:r w:rsidR="00C26F85">
        <w:t>/19</w:t>
      </w:r>
    </w:p>
    <w:p w:rsidR="00081EDB" w:rsidRDefault="00081EDB" w:rsidP="00081EDB">
      <w:pPr>
        <w:pStyle w:val="NoSpacing"/>
      </w:pPr>
      <w:r>
        <w:t xml:space="preserve">Board Members Present:  </w:t>
      </w:r>
      <w:r w:rsidR="00C615C5">
        <w:t xml:space="preserve">Krystal, Liz, </w:t>
      </w:r>
      <w:r w:rsidR="00493233">
        <w:t xml:space="preserve">Margie, </w:t>
      </w:r>
      <w:r w:rsidR="003B1E5C">
        <w:t>Lisa,</w:t>
      </w:r>
      <w:r w:rsidR="00C26F85">
        <w:t xml:space="preserve"> Crystal</w:t>
      </w:r>
      <w:r w:rsidR="004A0B47">
        <w:t xml:space="preserve">, </w:t>
      </w:r>
      <w:r w:rsidR="00B879D3">
        <w:t>Karry</w:t>
      </w:r>
    </w:p>
    <w:p w:rsidR="00A21685" w:rsidRDefault="00A21685" w:rsidP="00081EDB">
      <w:pPr>
        <w:pStyle w:val="NoSpacing"/>
      </w:pPr>
    </w:p>
    <w:p w:rsidR="00081EDB" w:rsidRDefault="00081EDB" w:rsidP="00081EDB">
      <w:r>
        <w:t>Mee</w:t>
      </w:r>
      <w:r w:rsidR="00B879D3">
        <w:t>ting was called to order at 7:13</w:t>
      </w:r>
      <w:r>
        <w:t xml:space="preserve"> PM </w:t>
      </w:r>
    </w:p>
    <w:p w:rsidR="003B1E5C" w:rsidRDefault="003B1E5C" w:rsidP="003B1E5C">
      <w:r>
        <w:t xml:space="preserve">Treasurer’s Report:  </w:t>
      </w:r>
      <w:r w:rsidR="00B879D3">
        <w:t>No Treasurer’s report this month.</w:t>
      </w:r>
      <w:r w:rsidR="00E51442">
        <w:t xml:space="preserve"> </w:t>
      </w:r>
    </w:p>
    <w:p w:rsidR="003B1E5C" w:rsidRDefault="004A0B47" w:rsidP="003B1E5C">
      <w:r>
        <w:t xml:space="preserve">EDDS:  </w:t>
      </w:r>
      <w:r w:rsidR="0017131D">
        <w:t xml:space="preserve">  </w:t>
      </w:r>
      <w:r w:rsidR="00B879D3">
        <w:t>Krystal will email the spreadsheet for sponsorship solicitation so it can</w:t>
      </w:r>
      <w:r w:rsidR="00652FBA">
        <w:t xml:space="preserve"> be split up among the board members.  </w:t>
      </w:r>
      <w:r w:rsidR="00B879D3">
        <w:t>Karry will work on an advertising/sponsorship form.</w:t>
      </w:r>
      <w:r w:rsidR="00652FBA">
        <w:t xml:space="preserve">  </w:t>
      </w:r>
      <w:r w:rsidR="002C6050">
        <w:t xml:space="preserve">Stockade’s contract needs to be renewed.  </w:t>
      </w:r>
      <w:r w:rsidR="002747BD">
        <w:t xml:space="preserve">Crystal will work on getting a beer vendor.  We need to start promoting the cake auction in the next mailer.  We will need 8-10 cakes.  Ribbons need to be ordered by 2/15.   Darian emailed the logo for the shirts and wine glasses.  Shirts will be navy and say staff on the back.  We need a new awards chairperson who will be responsible for organizing awards/test pick up etc.  They don’t need to be there all weekend, mainly for set up Thursday.  </w:t>
      </w:r>
    </w:p>
    <w:p w:rsidR="00DE52DD" w:rsidRDefault="00DE52DD" w:rsidP="00081EDB">
      <w:r>
        <w:t xml:space="preserve">Dressage Clinics: </w:t>
      </w:r>
      <w:r w:rsidR="002747BD">
        <w:t xml:space="preserve">The fix-a-test benefit for </w:t>
      </w:r>
      <w:proofErr w:type="spellStart"/>
      <w:r w:rsidR="002747BD">
        <w:t>Cailin</w:t>
      </w:r>
      <w:proofErr w:type="spellEnd"/>
      <w:r w:rsidR="002747BD">
        <w:t xml:space="preserve"> and Dave </w:t>
      </w:r>
      <w:proofErr w:type="spellStart"/>
      <w:r w:rsidR="002747BD">
        <w:t>Rotkowitz</w:t>
      </w:r>
      <w:proofErr w:type="spellEnd"/>
      <w:r w:rsidR="002747BD">
        <w:t xml:space="preserve"> will be held at Placid Hills on 2/9.  </w:t>
      </w:r>
      <w:r w:rsidR="002747BD">
        <w:t xml:space="preserve">Need folding tables, clip boards, pens and screen &amp; projector.  Some of the silent auction items will be put online.  The lunch has been donated by Mike Isles.  The $10 lunch fee will be donated.  </w:t>
      </w:r>
      <w:r w:rsidR="002747BD">
        <w:t>The sport horse handling clinic will be on 5/4</w:t>
      </w:r>
      <w:r w:rsidR="002747BD">
        <w:t xml:space="preserve"> with </w:t>
      </w:r>
      <w:r w:rsidR="00367B31">
        <w:t xml:space="preserve">Sarah </w:t>
      </w:r>
      <w:proofErr w:type="spellStart"/>
      <w:r w:rsidR="00367B31">
        <w:t>Vanecek</w:t>
      </w:r>
      <w:proofErr w:type="spellEnd"/>
      <w:r w:rsidR="002747BD">
        <w:t>.</w:t>
      </w:r>
      <w:r w:rsidR="00367B31">
        <w:t xml:space="preserve">  Lecture and demo in the morning.  Two groups with 2 horses each, up to 8 participants.  She has handouts, need to charge a ma</w:t>
      </w:r>
      <w:r w:rsidR="0054720C">
        <w:t xml:space="preserve">terial fee ($15) to cover the printing costs.  Fees will be $75 per horse for members, $90 for non-members.  Lunch is included.  </w:t>
      </w:r>
      <w:r w:rsidR="002747BD">
        <w:t xml:space="preserve">  </w:t>
      </w:r>
      <w:r w:rsidR="00E167F2">
        <w:t xml:space="preserve">The Don Bourque clinic is May 18 at Stockade.  The </w:t>
      </w:r>
      <w:r w:rsidR="00652FBA">
        <w:t>Working Equitation clinic</w:t>
      </w:r>
      <w:r w:rsidR="00A164F5">
        <w:t xml:space="preserve"> with Amanda </w:t>
      </w:r>
      <w:proofErr w:type="spellStart"/>
      <w:r w:rsidR="00A164F5">
        <w:t>Lamoureaux</w:t>
      </w:r>
      <w:proofErr w:type="spellEnd"/>
      <w:r w:rsidR="00652FBA">
        <w:t xml:space="preserve"> will be June 1 &amp; 2. </w:t>
      </w:r>
      <w:r w:rsidR="00A164F5">
        <w:t xml:space="preserve"> </w:t>
      </w:r>
      <w:r w:rsidR="006A16DD">
        <w:t>Instructor Certification</w:t>
      </w:r>
      <w:r w:rsidR="00E167F2">
        <w:t xml:space="preserve">:  </w:t>
      </w:r>
      <w:r w:rsidR="006A16DD">
        <w:t xml:space="preserve">The pre-certification is scheduled for 4/27 &amp;4/28 at </w:t>
      </w:r>
      <w:proofErr w:type="spellStart"/>
      <w:r w:rsidR="006A16DD">
        <w:t>DaCory</w:t>
      </w:r>
      <w:proofErr w:type="spellEnd"/>
      <w:r w:rsidR="006A16DD">
        <w:t xml:space="preserve"> in Saratoga</w:t>
      </w:r>
      <w:r w:rsidR="00E167F2">
        <w:t>.  The cost will be $550.  We have 3 definite so far.  If we have 4 participants, it will be one day.  8 participants will be 2 days.</w:t>
      </w:r>
      <w:r w:rsidR="006A16DD">
        <w:t xml:space="preserve">  We will need demo riders and horses</w:t>
      </w:r>
      <w:r w:rsidR="00E167F2">
        <w:t xml:space="preserve">.  Liz will check with Emma about stalls.  </w:t>
      </w:r>
      <w:r w:rsidR="006A16DD">
        <w:t xml:space="preserve"> </w:t>
      </w:r>
    </w:p>
    <w:p w:rsidR="0042004B" w:rsidRDefault="0042004B" w:rsidP="0042004B">
      <w:r w:rsidRPr="00DE03BB">
        <w:t>Winter Programs</w:t>
      </w:r>
      <w:r w:rsidR="006A16DD">
        <w:t xml:space="preserve">:  Training or Straining with Kraig </w:t>
      </w:r>
      <w:proofErr w:type="spellStart"/>
      <w:r w:rsidR="006A16DD">
        <w:t>Kulikowski</w:t>
      </w:r>
      <w:proofErr w:type="spellEnd"/>
      <w:r w:rsidR="006A16DD">
        <w:t xml:space="preserve">, </w:t>
      </w:r>
      <w:r w:rsidR="00E167F2">
        <w:t xml:space="preserve">will be held at the Fix-a-test benefit.  </w:t>
      </w:r>
      <w:r w:rsidR="006A16DD">
        <w:t xml:space="preserve">March 3 – Volunteer clinic at the 4H training center in Ballston Spa.  </w:t>
      </w:r>
      <w:r w:rsidR="00B365AE">
        <w:t xml:space="preserve"> </w:t>
      </w:r>
      <w:r w:rsidR="006A16DD">
        <w:t>March 23 –</w:t>
      </w:r>
      <w:r w:rsidR="00B365AE">
        <w:t xml:space="preserve"> </w:t>
      </w:r>
      <w:r w:rsidR="007B675A">
        <w:t>braiding</w:t>
      </w:r>
      <w:r w:rsidR="006A16DD">
        <w:t>/clipping</w:t>
      </w:r>
      <w:r w:rsidR="00B365AE">
        <w:t xml:space="preserve"> clinic with</w:t>
      </w:r>
      <w:r w:rsidR="006A16DD">
        <w:t xml:space="preserve"> Anita</w:t>
      </w:r>
      <w:r w:rsidR="00B365AE">
        <w:t xml:space="preserve"> at </w:t>
      </w:r>
      <w:proofErr w:type="spellStart"/>
      <w:r w:rsidR="00B365AE">
        <w:t>Cochese</w:t>
      </w:r>
      <w:proofErr w:type="spellEnd"/>
      <w:r w:rsidR="00B365AE">
        <w:t xml:space="preserve"> Hill.  </w:t>
      </w:r>
      <w:r w:rsidR="00E167F2">
        <w:t xml:space="preserve">Need an email blast to advertise.  </w:t>
      </w:r>
    </w:p>
    <w:p w:rsidR="0042004B" w:rsidRDefault="0042004B" w:rsidP="0042004B">
      <w:r>
        <w:t xml:space="preserve">Flyer: </w:t>
      </w:r>
      <w:r w:rsidR="00E167F2">
        <w:t xml:space="preserve">  Needs to include</w:t>
      </w:r>
      <w:r>
        <w:t xml:space="preserve"> </w:t>
      </w:r>
      <w:proofErr w:type="spellStart"/>
      <w:r w:rsidR="00E167F2">
        <w:t>Edds</w:t>
      </w:r>
      <w:proofErr w:type="spellEnd"/>
      <w:r w:rsidR="00E167F2">
        <w:t xml:space="preserve"> sponsorship/ads, cake fundraiser, volunteer info.  </w:t>
      </w:r>
      <w:proofErr w:type="spellStart"/>
      <w:r w:rsidR="00E167F2">
        <w:t>Yeap</w:t>
      </w:r>
      <w:proofErr w:type="spellEnd"/>
      <w:r w:rsidR="00E167F2">
        <w:t xml:space="preserve"> updates and scholarship info.  Demo rider info, membership form, safe sport reminder for </w:t>
      </w:r>
      <w:r w:rsidR="004F260B">
        <w:t>all USEF</w:t>
      </w:r>
      <w:r w:rsidR="00E167F2">
        <w:t xml:space="preserve"> dressage competitors and eventers at modified or above.  </w:t>
      </w:r>
      <w:r w:rsidR="004F260B">
        <w:t>Upcoming events.</w:t>
      </w:r>
    </w:p>
    <w:p w:rsidR="004F260B" w:rsidRDefault="004F260B" w:rsidP="0042004B">
      <w:r>
        <w:t xml:space="preserve">Directory:  Need ads from business members.  Usually done in April.  Can pick up at EDDs.  </w:t>
      </w:r>
    </w:p>
    <w:p w:rsidR="00376D51" w:rsidRDefault="008F6976" w:rsidP="0042004B">
      <w:r>
        <w:t xml:space="preserve">Banquet/YEAP:  </w:t>
      </w:r>
      <w:r w:rsidR="004F260B">
        <w:t>The banquet will be moved to January 18</w:t>
      </w:r>
      <w:r w:rsidR="004F260B" w:rsidRPr="004F260B">
        <w:rPr>
          <w:vertAlign w:val="superscript"/>
        </w:rPr>
        <w:t>th</w:t>
      </w:r>
      <w:r w:rsidR="004F260B">
        <w:t xml:space="preserve"> at Stockade.  </w:t>
      </w:r>
      <w:r>
        <w:t xml:space="preserve">  </w:t>
      </w:r>
      <w:r w:rsidR="00E3777D">
        <w:t>Will try to get a snow date of February 8</w:t>
      </w:r>
      <w:r w:rsidR="00E3777D" w:rsidRPr="00E3777D">
        <w:rPr>
          <w:vertAlign w:val="superscript"/>
        </w:rPr>
        <w:t>th</w:t>
      </w:r>
      <w:r w:rsidR="00E3777D">
        <w:t xml:space="preserve">.  </w:t>
      </w:r>
    </w:p>
    <w:p w:rsidR="00A25898" w:rsidRDefault="00A25898" w:rsidP="0042004B">
      <w:r>
        <w:t xml:space="preserve">Old business:  Krystal will order decals 200-250 for the membership packet.   They’re $1.75 each.  Darian is working on the clothing inventory.  We need to order 3 more club banners.  </w:t>
      </w:r>
    </w:p>
    <w:p w:rsidR="006F4D12" w:rsidRDefault="006F4D12" w:rsidP="00081EDB">
      <w:r>
        <w:t xml:space="preserve">New Business:  </w:t>
      </w:r>
      <w:r w:rsidR="00A25898">
        <w:t>OCHT is not holding their Mix N Match this year.  Discussion was had about doing a club event at that site, such as an arena event, c</w:t>
      </w:r>
      <w:bookmarkStart w:id="0" w:name="_GoBack"/>
      <w:bookmarkEnd w:id="0"/>
      <w:r w:rsidR="00A25898">
        <w:t xml:space="preserve">ombined test or derby cross.  Margie will talk to the land </w:t>
      </w:r>
      <w:r w:rsidR="00A25898">
        <w:lastRenderedPageBreak/>
        <w:t xml:space="preserve">owners.  Will need to finalize </w:t>
      </w:r>
      <w:proofErr w:type="spellStart"/>
      <w:r w:rsidR="00A25898">
        <w:t>prizelist</w:t>
      </w:r>
      <w:proofErr w:type="spellEnd"/>
      <w:r w:rsidR="00A25898">
        <w:t xml:space="preserve">/format.  Krystal volunteered to be the secretary.  She will need help with scheduling.   We will need a judge, food vendor, and porta-johns.  Margie will reach out to Ronan about the cross-country course.  The club will try to sell the Training jumps.  The date will be 7/28.  Margie has an event on 7/21, Lisa will add to the </w:t>
      </w:r>
      <w:proofErr w:type="spellStart"/>
      <w:r w:rsidR="00A25898">
        <w:t>Yeap</w:t>
      </w:r>
      <w:proofErr w:type="spellEnd"/>
      <w:r w:rsidR="00A25898">
        <w:t xml:space="preserve"> rules for the eventing show series award.  </w:t>
      </w:r>
    </w:p>
    <w:p w:rsidR="00B7291F" w:rsidRDefault="00B7291F" w:rsidP="00081EDB">
      <w:r>
        <w:t xml:space="preserve">Krystal made a motion to adjourn, </w:t>
      </w:r>
      <w:r w:rsidR="00A25898">
        <w:t>Crystal</w:t>
      </w:r>
      <w:r>
        <w:t xml:space="preserve"> seconded.  </w:t>
      </w:r>
    </w:p>
    <w:p w:rsidR="00174894" w:rsidRDefault="00081EDB" w:rsidP="00081EDB">
      <w:r>
        <w:t xml:space="preserve">The next meeting will be </w:t>
      </w:r>
      <w:r w:rsidR="00B7291F">
        <w:t xml:space="preserve">Monday, </w:t>
      </w:r>
      <w:r w:rsidR="00A25898">
        <w:t>March 4</w:t>
      </w:r>
      <w:r w:rsidR="00B7291F" w:rsidRPr="00B7291F">
        <w:rPr>
          <w:vertAlign w:val="superscript"/>
        </w:rPr>
        <w:t>th</w:t>
      </w:r>
      <w:r w:rsidR="00B7291F">
        <w:t xml:space="preserve"> at the Gateway Diner at 7:00 PM</w:t>
      </w:r>
      <w:r w:rsidR="008F6E00">
        <w:t xml:space="preserve">  </w:t>
      </w:r>
    </w:p>
    <w:sectPr w:rsidR="0017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DB"/>
    <w:rsid w:val="00035D8A"/>
    <w:rsid w:val="00044B40"/>
    <w:rsid w:val="000515C0"/>
    <w:rsid w:val="00081EDB"/>
    <w:rsid w:val="00097489"/>
    <w:rsid w:val="000A4074"/>
    <w:rsid w:val="00144F3E"/>
    <w:rsid w:val="001533AD"/>
    <w:rsid w:val="00155AC0"/>
    <w:rsid w:val="0017131D"/>
    <w:rsid w:val="00174894"/>
    <w:rsid w:val="0017495A"/>
    <w:rsid w:val="001866ED"/>
    <w:rsid w:val="001908F5"/>
    <w:rsid w:val="001B60CF"/>
    <w:rsid w:val="001E7A8F"/>
    <w:rsid w:val="00216061"/>
    <w:rsid w:val="00233ECF"/>
    <w:rsid w:val="002747BD"/>
    <w:rsid w:val="002A64D3"/>
    <w:rsid w:val="002C6050"/>
    <w:rsid w:val="0030055A"/>
    <w:rsid w:val="00317EF9"/>
    <w:rsid w:val="00336FF3"/>
    <w:rsid w:val="00355374"/>
    <w:rsid w:val="00367B31"/>
    <w:rsid w:val="00376D51"/>
    <w:rsid w:val="003A007B"/>
    <w:rsid w:val="003B1E5C"/>
    <w:rsid w:val="0042004B"/>
    <w:rsid w:val="00464FFE"/>
    <w:rsid w:val="00493233"/>
    <w:rsid w:val="004A0B47"/>
    <w:rsid w:val="004C7C19"/>
    <w:rsid w:val="004F260B"/>
    <w:rsid w:val="0054720C"/>
    <w:rsid w:val="00567B6E"/>
    <w:rsid w:val="005F2B83"/>
    <w:rsid w:val="006221BD"/>
    <w:rsid w:val="00633253"/>
    <w:rsid w:val="00652FBA"/>
    <w:rsid w:val="00676F0C"/>
    <w:rsid w:val="006A16DD"/>
    <w:rsid w:val="006C5752"/>
    <w:rsid w:val="006D6E88"/>
    <w:rsid w:val="006F4D12"/>
    <w:rsid w:val="00703802"/>
    <w:rsid w:val="0078446B"/>
    <w:rsid w:val="007B33D5"/>
    <w:rsid w:val="007B675A"/>
    <w:rsid w:val="00884085"/>
    <w:rsid w:val="008C0196"/>
    <w:rsid w:val="008C0545"/>
    <w:rsid w:val="008C55A2"/>
    <w:rsid w:val="008F0FE8"/>
    <w:rsid w:val="008F6976"/>
    <w:rsid w:val="008F6E00"/>
    <w:rsid w:val="009D5557"/>
    <w:rsid w:val="009E2A1B"/>
    <w:rsid w:val="009F5248"/>
    <w:rsid w:val="00A164F5"/>
    <w:rsid w:val="00A21685"/>
    <w:rsid w:val="00A25898"/>
    <w:rsid w:val="00A44D00"/>
    <w:rsid w:val="00AC6F79"/>
    <w:rsid w:val="00B04137"/>
    <w:rsid w:val="00B365AE"/>
    <w:rsid w:val="00B7291F"/>
    <w:rsid w:val="00B82431"/>
    <w:rsid w:val="00B879D3"/>
    <w:rsid w:val="00BA721D"/>
    <w:rsid w:val="00BD180B"/>
    <w:rsid w:val="00BF2C38"/>
    <w:rsid w:val="00C21D7C"/>
    <w:rsid w:val="00C24DFA"/>
    <w:rsid w:val="00C26F85"/>
    <w:rsid w:val="00C615C5"/>
    <w:rsid w:val="00C63F68"/>
    <w:rsid w:val="00CB73AB"/>
    <w:rsid w:val="00CF213A"/>
    <w:rsid w:val="00CF7926"/>
    <w:rsid w:val="00D56E27"/>
    <w:rsid w:val="00D9132D"/>
    <w:rsid w:val="00DE03BB"/>
    <w:rsid w:val="00DE52DD"/>
    <w:rsid w:val="00E00964"/>
    <w:rsid w:val="00E167F2"/>
    <w:rsid w:val="00E3777D"/>
    <w:rsid w:val="00E51442"/>
    <w:rsid w:val="00ED011C"/>
    <w:rsid w:val="00F323EF"/>
    <w:rsid w:val="00F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904F"/>
  <w15:docId w15:val="{2B666B5B-1ED3-447F-9DEF-6B802503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Hewson, Lisa M.</cp:lastModifiedBy>
  <cp:revision>3</cp:revision>
  <dcterms:created xsi:type="dcterms:W3CDTF">2019-02-25T13:36:00Z</dcterms:created>
  <dcterms:modified xsi:type="dcterms:W3CDTF">2019-02-25T14:49:00Z</dcterms:modified>
</cp:coreProperties>
</file>